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9C08" w14:textId="0BB7433F" w:rsidR="001F0F29" w:rsidRPr="000A29B1" w:rsidRDefault="000A29B1" w:rsidP="000A2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9B1">
        <w:rPr>
          <w:rFonts w:ascii="Times New Roman" w:hAnsi="Times New Roman" w:cs="Times New Roman"/>
          <w:b/>
          <w:bCs/>
          <w:sz w:val="28"/>
          <w:szCs w:val="28"/>
        </w:rPr>
        <w:t>TISKOVÁ ZPRÁVA</w:t>
      </w:r>
    </w:p>
    <w:p w14:paraId="0954C3CE" w14:textId="5F37B145" w:rsidR="000A29B1" w:rsidRPr="000A29B1" w:rsidRDefault="000A29B1" w:rsidP="000A2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9B1">
        <w:rPr>
          <w:rFonts w:ascii="Times New Roman" w:hAnsi="Times New Roman" w:cs="Times New Roman"/>
          <w:b/>
          <w:bCs/>
          <w:sz w:val="28"/>
          <w:szCs w:val="28"/>
        </w:rPr>
        <w:t>SKRY</w:t>
      </w:r>
      <w:r w:rsidR="00AF652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0A29B1">
        <w:rPr>
          <w:rFonts w:ascii="Times New Roman" w:hAnsi="Times New Roman" w:cs="Times New Roman"/>
          <w:b/>
          <w:bCs/>
          <w:sz w:val="28"/>
          <w:szCs w:val="28"/>
        </w:rPr>
        <w:t>Á PAMĚŤ MORAVY</w:t>
      </w:r>
    </w:p>
    <w:p w14:paraId="04E67508" w14:textId="77777777" w:rsidR="000A29B1" w:rsidRDefault="000A29B1" w:rsidP="000A2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D3F1E" w14:textId="3DC222F5" w:rsidR="00AF6523" w:rsidRPr="00894309" w:rsidRDefault="00AF6523" w:rsidP="00AF652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39944"/>
      <w:r w:rsidRPr="00894309">
        <w:rPr>
          <w:rFonts w:ascii="Times New Roman" w:hAnsi="Times New Roman" w:cs="Times New Roman"/>
          <w:b/>
          <w:bCs/>
          <w:sz w:val="24"/>
          <w:szCs w:val="24"/>
        </w:rPr>
        <w:t>Jubilejní 20. ročník literární soutěže pro mládež se blíží do finále</w:t>
      </w:r>
      <w:r w:rsidR="00273BAF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894309">
        <w:rPr>
          <w:rFonts w:ascii="Times New Roman" w:hAnsi="Times New Roman" w:cs="Times New Roman"/>
          <w:b/>
          <w:bCs/>
          <w:sz w:val="24"/>
          <w:szCs w:val="24"/>
        </w:rPr>
        <w:t xml:space="preserve"> Letošní symbolické téma „Hranice“ oslovilo více než dvě stovky soutěžících z celé republiky, z nichž porota vybrala deset finalistů.</w:t>
      </w:r>
      <w:r w:rsidR="001B5CA2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894309" w:rsidRPr="00894309">
        <w:rPr>
          <w:rFonts w:ascii="Times New Roman" w:hAnsi="Times New Roman" w:cs="Times New Roman"/>
          <w:b/>
          <w:bCs/>
          <w:sz w:val="24"/>
          <w:szCs w:val="24"/>
        </w:rPr>
        <w:t xml:space="preserve">ýsledky budou slavnostně </w:t>
      </w:r>
      <w:r w:rsidR="001B5CA2">
        <w:rPr>
          <w:rFonts w:ascii="Times New Roman" w:hAnsi="Times New Roman" w:cs="Times New Roman"/>
          <w:b/>
          <w:bCs/>
          <w:sz w:val="24"/>
          <w:szCs w:val="24"/>
        </w:rPr>
        <w:t xml:space="preserve">vyhlášeny </w:t>
      </w:r>
      <w:r w:rsidR="00894309" w:rsidRPr="00894309">
        <w:rPr>
          <w:rFonts w:ascii="Times New Roman" w:hAnsi="Times New Roman" w:cs="Times New Roman"/>
          <w:b/>
          <w:bCs/>
          <w:sz w:val="24"/>
          <w:szCs w:val="24"/>
        </w:rPr>
        <w:t>24. června 2026 v Památníku písemnictví na Moravě</w:t>
      </w:r>
      <w:r w:rsidR="001B5CA2">
        <w:rPr>
          <w:rFonts w:ascii="Times New Roman" w:hAnsi="Times New Roman" w:cs="Times New Roman"/>
          <w:b/>
          <w:bCs/>
          <w:sz w:val="24"/>
          <w:szCs w:val="24"/>
        </w:rPr>
        <w:t xml:space="preserve"> za účasti soutěžících, odborné poroty, organizátorů a zástupců Jihomoravského kraje</w:t>
      </w:r>
      <w:r w:rsidR="00894309" w:rsidRPr="008943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4CDF23" w14:textId="63027173" w:rsidR="00E03159" w:rsidRDefault="00C256EF" w:rsidP="00E03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Skrytou paměť Moravy vyhlásil Jihomoravský kraj poprvé v roce 2006 s cílem podpořit kultivovaný písemný projev nejmladší generace a </w:t>
      </w:r>
      <w:r w:rsidR="001B5CA2">
        <w:rPr>
          <w:rFonts w:ascii="Times New Roman" w:hAnsi="Times New Roman" w:cs="Times New Roman"/>
          <w:sz w:val="24"/>
          <w:szCs w:val="24"/>
        </w:rPr>
        <w:t xml:space="preserve">soustavně </w:t>
      </w:r>
      <w:r>
        <w:rPr>
          <w:rFonts w:ascii="Times New Roman" w:hAnsi="Times New Roman" w:cs="Times New Roman"/>
          <w:sz w:val="24"/>
          <w:szCs w:val="24"/>
        </w:rPr>
        <w:t xml:space="preserve">vyhledávat literární talenty. </w:t>
      </w:r>
      <w:r w:rsidR="00E03159">
        <w:rPr>
          <w:rFonts w:ascii="Times New Roman" w:hAnsi="Times New Roman" w:cs="Times New Roman"/>
          <w:sz w:val="24"/>
          <w:szCs w:val="24"/>
        </w:rPr>
        <w:t xml:space="preserve">Své místo mezi literárními soutěžemi si našla také díky doprovodnému programu, putovnímu semináři tvůrčího psaní Krocení literární múzy, který každoročně probíhá ve spolupráci </w:t>
      </w:r>
      <w:r w:rsidR="00273BAF">
        <w:rPr>
          <w:rFonts w:ascii="Times New Roman" w:hAnsi="Times New Roman" w:cs="Times New Roman"/>
          <w:sz w:val="24"/>
          <w:szCs w:val="24"/>
        </w:rPr>
        <w:t>s </w:t>
      </w:r>
      <w:r w:rsidR="00E03159">
        <w:rPr>
          <w:rFonts w:ascii="Times New Roman" w:hAnsi="Times New Roman" w:cs="Times New Roman"/>
          <w:sz w:val="24"/>
          <w:szCs w:val="24"/>
        </w:rPr>
        <w:t xml:space="preserve">muzei, knihovnami a školami na Moravě a nabízí inspiraci k aktuálnímu tématu. Z krajské soutěže se v průběhu jejího trvání stala soutěž celorepubliková a řada soutěžících se jí účastní opakovaně. </w:t>
      </w:r>
    </w:p>
    <w:p w14:paraId="46415168" w14:textId="6FC72E9A" w:rsidR="00B45ECE" w:rsidRDefault="00EB6CBE" w:rsidP="00B45EC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odborné porotě v předchozích letech zasedly jak osobnosti současné české literatury, např. Vít Slíva, Radek Malý či Jan Němec, tak osobnosti, které se literatuře věnují jako literární vědci, pedagogové, překladatelé či knihovníci. </w:t>
      </w:r>
      <w:r w:rsidR="00B65EF8">
        <w:rPr>
          <w:rFonts w:ascii="Times New Roman" w:hAnsi="Times New Roman" w:cs="Times New Roman"/>
          <w:sz w:val="24"/>
          <w:szCs w:val="24"/>
        </w:rPr>
        <w:t xml:space="preserve">Od druhé dekády mají svůj hlas v porotě také bývalí laureáti Skryté paměti Moravy – spisovatel Richard </w:t>
      </w:r>
      <w:proofErr w:type="spellStart"/>
      <w:r w:rsidR="00B65EF8">
        <w:rPr>
          <w:rFonts w:ascii="Times New Roman" w:hAnsi="Times New Roman" w:cs="Times New Roman"/>
          <w:sz w:val="24"/>
          <w:szCs w:val="24"/>
        </w:rPr>
        <w:t>Skolek</w:t>
      </w:r>
      <w:proofErr w:type="spellEnd"/>
      <w:r w:rsidR="00B45ECE">
        <w:rPr>
          <w:rFonts w:ascii="Times New Roman" w:hAnsi="Times New Roman" w:cs="Times New Roman"/>
          <w:sz w:val="24"/>
          <w:szCs w:val="24"/>
        </w:rPr>
        <w:t xml:space="preserve"> a</w:t>
      </w:r>
      <w:r w:rsidR="00B65EF8">
        <w:rPr>
          <w:rFonts w:ascii="Times New Roman" w:hAnsi="Times New Roman" w:cs="Times New Roman"/>
          <w:sz w:val="24"/>
          <w:szCs w:val="24"/>
        </w:rPr>
        <w:t xml:space="preserve"> překladatelka Anežka Soukupová</w:t>
      </w:r>
      <w:r w:rsidR="00B45ECE">
        <w:rPr>
          <w:rFonts w:ascii="Times New Roman" w:hAnsi="Times New Roman" w:cs="Times New Roman"/>
          <w:sz w:val="24"/>
          <w:szCs w:val="24"/>
        </w:rPr>
        <w:t xml:space="preserve">, která je členkou </w:t>
      </w:r>
      <w:r w:rsidR="001B5CA2">
        <w:rPr>
          <w:rFonts w:ascii="Times New Roman" w:hAnsi="Times New Roman" w:cs="Times New Roman"/>
          <w:sz w:val="24"/>
          <w:szCs w:val="24"/>
        </w:rPr>
        <w:t>odborné poroty dosud. Hodnocením letošních soutěžních prací byla pověřena také</w:t>
      </w:r>
      <w:r w:rsidR="00B45ECE" w:rsidRPr="005D037D">
        <w:rPr>
          <w:rFonts w:ascii="Times New Roman" w:hAnsi="Times New Roman" w:cs="Times New Roman"/>
          <w:sz w:val="24"/>
          <w:szCs w:val="24"/>
        </w:rPr>
        <w:t xml:space="preserve"> </w:t>
      </w:r>
      <w:r w:rsidR="00B45ECE">
        <w:rPr>
          <w:rFonts w:ascii="Times New Roman" w:hAnsi="Times New Roman" w:cs="Times New Roman"/>
          <w:sz w:val="24"/>
          <w:szCs w:val="24"/>
        </w:rPr>
        <w:t xml:space="preserve">novinářka Olga Jeřábková, literární historička Romana Dominika </w:t>
      </w:r>
      <w:proofErr w:type="spellStart"/>
      <w:r w:rsidR="00B45ECE">
        <w:rPr>
          <w:rFonts w:ascii="Times New Roman" w:hAnsi="Times New Roman" w:cs="Times New Roman"/>
          <w:sz w:val="24"/>
          <w:szCs w:val="24"/>
        </w:rPr>
        <w:t>Hrbatová</w:t>
      </w:r>
      <w:proofErr w:type="spellEnd"/>
      <w:r w:rsidR="00B45ECE">
        <w:rPr>
          <w:rFonts w:ascii="Times New Roman" w:hAnsi="Times New Roman" w:cs="Times New Roman"/>
          <w:sz w:val="24"/>
          <w:szCs w:val="24"/>
        </w:rPr>
        <w:t>, historik Tomáš Jeřábek a Jiří David, vedoucí Památníku písemnictví na Moravě.</w:t>
      </w:r>
    </w:p>
    <w:p w14:paraId="211A9D63" w14:textId="247BF004" w:rsidR="00E03159" w:rsidRDefault="00B65EF8" w:rsidP="00E031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Slavnostní </w:t>
      </w:r>
      <w:r w:rsidR="00B45ECE">
        <w:rPr>
          <w:rFonts w:ascii="Times New Roman" w:hAnsi="Times New Roman" w:cs="Times New Roman"/>
          <w:sz w:val="24"/>
          <w:szCs w:val="24"/>
        </w:rPr>
        <w:t>závěr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E03159">
        <w:rPr>
          <w:rFonts w:ascii="Times New Roman" w:hAnsi="Times New Roman" w:cs="Times New Roman"/>
          <w:sz w:val="24"/>
          <w:szCs w:val="24"/>
        </w:rPr>
        <w:t>etošní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E03159">
        <w:rPr>
          <w:rFonts w:ascii="Times New Roman" w:hAnsi="Times New Roman" w:cs="Times New Roman"/>
          <w:sz w:val="24"/>
          <w:szCs w:val="24"/>
        </w:rPr>
        <w:t xml:space="preserve"> jubil</w:t>
      </w:r>
      <w:r>
        <w:rPr>
          <w:rFonts w:ascii="Times New Roman" w:hAnsi="Times New Roman" w:cs="Times New Roman"/>
          <w:sz w:val="24"/>
          <w:szCs w:val="24"/>
        </w:rPr>
        <w:t>ejního ročníku představí</w:t>
      </w:r>
      <w:r w:rsidR="00273BAF">
        <w:rPr>
          <w:rFonts w:ascii="Times New Roman" w:hAnsi="Times New Roman" w:cs="Times New Roman"/>
          <w:sz w:val="24"/>
          <w:szCs w:val="24"/>
        </w:rPr>
        <w:t xml:space="preserve"> veřejnosti</w:t>
      </w:r>
      <w:r>
        <w:rPr>
          <w:rFonts w:ascii="Times New Roman" w:hAnsi="Times New Roman" w:cs="Times New Roman"/>
          <w:sz w:val="24"/>
          <w:szCs w:val="24"/>
        </w:rPr>
        <w:t xml:space="preserve"> nejen deset začínajících literátů, ale</w:t>
      </w:r>
      <w:r w:rsidR="00E0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nabídne také setkání</w:t>
      </w:r>
      <w:r w:rsidR="001B5CA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bývalý</w:t>
      </w:r>
      <w:r w:rsidR="001B5CA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finalist</w:t>
      </w:r>
      <w:r w:rsidR="001B5CA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ECE">
        <w:rPr>
          <w:rFonts w:ascii="Times New Roman" w:hAnsi="Times New Roman" w:cs="Times New Roman"/>
          <w:sz w:val="24"/>
          <w:szCs w:val="24"/>
        </w:rPr>
        <w:t xml:space="preserve"> </w:t>
      </w:r>
      <w:r w:rsidR="00273BAF">
        <w:rPr>
          <w:rFonts w:ascii="Times New Roman" w:hAnsi="Times New Roman" w:cs="Times New Roman"/>
          <w:sz w:val="24"/>
          <w:szCs w:val="24"/>
        </w:rPr>
        <w:t>mezi nimiž je řada</w:t>
      </w:r>
      <w:r w:rsidR="00B45ECE">
        <w:rPr>
          <w:rFonts w:ascii="Times New Roman" w:hAnsi="Times New Roman" w:cs="Times New Roman"/>
          <w:sz w:val="24"/>
          <w:szCs w:val="24"/>
        </w:rPr>
        <w:t xml:space="preserve"> spisovatel</w:t>
      </w:r>
      <w:r w:rsidR="00273BAF">
        <w:rPr>
          <w:rFonts w:ascii="Times New Roman" w:hAnsi="Times New Roman" w:cs="Times New Roman"/>
          <w:sz w:val="24"/>
          <w:szCs w:val="24"/>
        </w:rPr>
        <w:t>ů</w:t>
      </w:r>
      <w:r w:rsidR="00B45ECE">
        <w:rPr>
          <w:rFonts w:ascii="Times New Roman" w:hAnsi="Times New Roman" w:cs="Times New Roman"/>
          <w:sz w:val="24"/>
          <w:szCs w:val="24"/>
        </w:rPr>
        <w:t>, scenárist</w:t>
      </w:r>
      <w:r w:rsidR="00273BAF">
        <w:rPr>
          <w:rFonts w:ascii="Times New Roman" w:hAnsi="Times New Roman" w:cs="Times New Roman"/>
          <w:sz w:val="24"/>
          <w:szCs w:val="24"/>
        </w:rPr>
        <w:t>ů</w:t>
      </w:r>
      <w:r w:rsidR="00B45ECE">
        <w:rPr>
          <w:rFonts w:ascii="Times New Roman" w:hAnsi="Times New Roman" w:cs="Times New Roman"/>
          <w:sz w:val="24"/>
          <w:szCs w:val="24"/>
        </w:rPr>
        <w:t>, lekto</w:t>
      </w:r>
      <w:r w:rsidR="00273BAF">
        <w:rPr>
          <w:rFonts w:ascii="Times New Roman" w:hAnsi="Times New Roman" w:cs="Times New Roman"/>
          <w:sz w:val="24"/>
          <w:szCs w:val="24"/>
        </w:rPr>
        <w:t>rů</w:t>
      </w:r>
      <w:r w:rsidR="00B45ECE">
        <w:rPr>
          <w:rFonts w:ascii="Times New Roman" w:hAnsi="Times New Roman" w:cs="Times New Roman"/>
          <w:sz w:val="24"/>
          <w:szCs w:val="24"/>
        </w:rPr>
        <w:t xml:space="preserve"> tvůrčího psaní či redakto</w:t>
      </w:r>
      <w:r w:rsidR="00273BAF">
        <w:rPr>
          <w:rFonts w:ascii="Times New Roman" w:hAnsi="Times New Roman" w:cs="Times New Roman"/>
          <w:sz w:val="24"/>
          <w:szCs w:val="24"/>
        </w:rPr>
        <w:t>rů</w:t>
      </w:r>
      <w:r w:rsidR="00B45E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947AD" w14:textId="77777777" w:rsidR="00E03159" w:rsidRDefault="00E03159" w:rsidP="00AF65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52CA539" w14:textId="1D614734" w:rsidR="001A7594" w:rsidRDefault="001A7594" w:rsidP="00273B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SOUTĚŽ</w:t>
      </w:r>
      <w:r>
        <w:rPr>
          <w:rFonts w:ascii="Times New Roman" w:hAnsi="Times New Roman" w:cs="Times New Roman"/>
          <w:sz w:val="24"/>
          <w:szCs w:val="24"/>
        </w:rPr>
        <w:t xml:space="preserve">: Skrytá paměť Moravy – </w:t>
      </w:r>
      <w:r w:rsidR="00AF652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ročník, literární soutěž pro mládež od 11 do 19 let </w:t>
      </w:r>
    </w:p>
    <w:p w14:paraId="4CCB6DD3" w14:textId="77777777" w:rsidR="001A7594" w:rsidRDefault="001A7594" w:rsidP="00273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VYHLAŠOVATEL</w:t>
      </w:r>
      <w:r>
        <w:rPr>
          <w:rFonts w:ascii="Times New Roman" w:hAnsi="Times New Roman" w:cs="Times New Roman"/>
          <w:sz w:val="24"/>
          <w:szCs w:val="24"/>
        </w:rPr>
        <w:t>: Jihomoravský kraj</w:t>
      </w:r>
    </w:p>
    <w:p w14:paraId="334103B5" w14:textId="77777777" w:rsidR="001A7594" w:rsidRDefault="001A7594" w:rsidP="00273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ORGANIZACE SOUTĚŽE</w:t>
      </w:r>
      <w:r>
        <w:rPr>
          <w:rFonts w:ascii="Times New Roman" w:hAnsi="Times New Roman" w:cs="Times New Roman"/>
          <w:sz w:val="24"/>
          <w:szCs w:val="24"/>
        </w:rPr>
        <w:t>: Muzeum Brněnska, příspěvková organizace, pobočka Památník písemnictví na Moravě</w:t>
      </w:r>
    </w:p>
    <w:p w14:paraId="64D68B05" w14:textId="76680BE8" w:rsidR="001A7594" w:rsidRPr="001A7594" w:rsidRDefault="001A7594" w:rsidP="00273B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94">
        <w:rPr>
          <w:rFonts w:ascii="Times New Roman" w:hAnsi="Times New Roman" w:cs="Times New Roman"/>
          <w:b/>
          <w:bCs/>
          <w:sz w:val="24"/>
          <w:szCs w:val="24"/>
        </w:rPr>
        <w:t xml:space="preserve">VYHLÁŠENÍ VÝSLEDKŮ: </w:t>
      </w:r>
      <w:r w:rsidR="00AF6523">
        <w:rPr>
          <w:rFonts w:ascii="Times New Roman" w:hAnsi="Times New Roman" w:cs="Times New Roman"/>
          <w:sz w:val="24"/>
          <w:szCs w:val="24"/>
        </w:rPr>
        <w:t>24</w:t>
      </w:r>
      <w:r w:rsidRPr="001A7594">
        <w:rPr>
          <w:rFonts w:ascii="Times New Roman" w:hAnsi="Times New Roman" w:cs="Times New Roman"/>
          <w:sz w:val="24"/>
          <w:szCs w:val="24"/>
        </w:rPr>
        <w:t>. června 202</w:t>
      </w:r>
      <w:r w:rsidR="00AF6523">
        <w:rPr>
          <w:rFonts w:ascii="Times New Roman" w:hAnsi="Times New Roman" w:cs="Times New Roman"/>
          <w:sz w:val="24"/>
          <w:szCs w:val="24"/>
        </w:rPr>
        <w:t>6</w:t>
      </w:r>
    </w:p>
    <w:p w14:paraId="5E3B32EC" w14:textId="77777777" w:rsidR="001A7594" w:rsidRDefault="001A7594" w:rsidP="00273B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>: Památník písemnictví na Moravě, Rajhrad, Andrea Procházková,</w:t>
      </w:r>
    </w:p>
    <w:p w14:paraId="43D44B02" w14:textId="54EA8E7D" w:rsidR="009D6304" w:rsidRPr="009D6304" w:rsidRDefault="001A7594" w:rsidP="00273B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a.prochazkova@muzeumbrnenska.cz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tel.: 537 026 282 </w:t>
      </w:r>
    </w:p>
    <w:sectPr w:rsidR="009D6304" w:rsidRPr="009D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8D"/>
    <w:rsid w:val="000A29B1"/>
    <w:rsid w:val="001A7594"/>
    <w:rsid w:val="001B5CA2"/>
    <w:rsid w:val="001F0F29"/>
    <w:rsid w:val="00253A73"/>
    <w:rsid w:val="00270999"/>
    <w:rsid w:val="00273BAF"/>
    <w:rsid w:val="003A7366"/>
    <w:rsid w:val="005D037D"/>
    <w:rsid w:val="00696A4A"/>
    <w:rsid w:val="006F1CD9"/>
    <w:rsid w:val="007149A1"/>
    <w:rsid w:val="0088028D"/>
    <w:rsid w:val="00882543"/>
    <w:rsid w:val="00894309"/>
    <w:rsid w:val="00965E15"/>
    <w:rsid w:val="009D6304"/>
    <w:rsid w:val="00AC0939"/>
    <w:rsid w:val="00AF6523"/>
    <w:rsid w:val="00B0648C"/>
    <w:rsid w:val="00B45ECE"/>
    <w:rsid w:val="00B65EF8"/>
    <w:rsid w:val="00BA1102"/>
    <w:rsid w:val="00BE60BA"/>
    <w:rsid w:val="00C256EF"/>
    <w:rsid w:val="00D76ECB"/>
    <w:rsid w:val="00E03159"/>
    <w:rsid w:val="00E84CFE"/>
    <w:rsid w:val="00E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053"/>
  <w15:chartTrackingRefBased/>
  <w15:docId w15:val="{37605060-7D5D-40CB-B5FA-8C56861F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0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02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2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2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02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2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02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02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02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02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0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02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028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A7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rochazkova@muzeumbrnen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Procházková</dc:creator>
  <cp:keywords/>
  <dc:description/>
  <cp:lastModifiedBy>Andrea Procházková</cp:lastModifiedBy>
  <cp:revision>9</cp:revision>
  <dcterms:created xsi:type="dcterms:W3CDTF">2025-06-16T09:14:00Z</dcterms:created>
  <dcterms:modified xsi:type="dcterms:W3CDTF">2026-06-17T11:56:00Z</dcterms:modified>
</cp:coreProperties>
</file>